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71" w:rsidRDefault="00943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object w:dxaOrig="829" w:dyaOrig="1133" w14:anchorId="24C98A70">
          <v:rect id="rectole0000000000" o:spid="_x0000_i1025" style="width:41.25pt;height:57pt" o:ole="" o:preferrelative="t" stroked="f">
            <v:imagedata r:id="rId7" o:title=""/>
          </v:rect>
          <o:OLEObject Type="Embed" ProgID="StaticMetafile" ShapeID="rectole0000000000" DrawAspect="Content" ObjectID="_1822561147" r:id="rId8"/>
        </w:objec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773A71" w:rsidRDefault="00943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REPUBLIKA HRVATSKA</w:t>
      </w:r>
    </w:p>
    <w:p w:rsidR="00773A71" w:rsidRDefault="00943C2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HRVATSKI MEMORIJALNO - DOKUMENTACIJSKI </w:t>
      </w:r>
    </w:p>
    <w:p w:rsidR="00773A71" w:rsidRDefault="00943C2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CENTAR DOMOVINSKOG RATA</w:t>
      </w:r>
    </w:p>
    <w:p w:rsidR="00773A71" w:rsidRDefault="00943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773A71" w:rsidRDefault="00943C24">
      <w:pPr>
        <w:spacing w:after="0" w:line="240" w:lineRule="auto"/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A71" w:rsidRDefault="00943C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007-04/25-04/02</w:t>
      </w:r>
    </w:p>
    <w:p w:rsidR="00773A71" w:rsidRDefault="00943C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 568-04/01-26</w:t>
      </w:r>
    </w:p>
    <w:p w:rsidR="00773A71" w:rsidRDefault="00943C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Zagreb, 21.10.2025.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  <w:proofErr w:type="gramEnd"/>
    </w:p>
    <w:p w:rsidR="00721685" w:rsidRDefault="007216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0850" w:rsidRPr="00710850" w:rsidRDefault="00710850" w:rsidP="007108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ZAPISNIK</w:t>
      </w:r>
    </w:p>
    <w:p w:rsidR="00710850" w:rsidRPr="00710850" w:rsidRDefault="00710850" w:rsidP="007108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30. elektroničke sjednice Upravnog vijeća </w:t>
      </w:r>
    </w:p>
    <w:p w:rsidR="00710850" w:rsidRPr="00710850" w:rsidRDefault="00710850" w:rsidP="007108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 temelju čl. 33. Statuta Hrvatskog memorijalno-dokumentacijskog centra Domovinskog rata (dalje: Centar)</w:t>
      </w:r>
      <w:r w:rsidRPr="00710850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 i članka 8. Poslovnika o radu Upravnoga vijeća</w:t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sazvana je 30. elektronička sjednica koja je održana 21. listopada 2025. godine putem elektroničke pošte na e-mail: </w:t>
      </w:r>
      <w:hyperlink r:id="rId10" w:history="1">
        <w:r w:rsidRPr="0071085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r-HR" w:eastAsia="hr-HR"/>
            <w14:ligatures w14:val="none"/>
          </w:rPr>
          <w:t>centar@centardomovinskograta.hr</w:t>
        </w:r>
      </w:hyperlink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kako bi se izglasala odluka prema sljedećoj točki usvojenoga dnevnog reda: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</w:pPr>
      <w:r w:rsidRPr="00710850">
        <w:rPr>
          <w:rFonts w:ascii="Times New Roman" w:eastAsia="Calibri" w:hAnsi="Times New Roman" w:cs="Times New Roman"/>
          <w:kern w:val="0"/>
          <w:lang w:val="hr-HR" w:eastAsia="x-none"/>
          <w14:ligatures w14:val="none"/>
        </w:rPr>
        <w:t xml:space="preserve">1. </w:t>
      </w:r>
      <w:r w:rsidRPr="0071085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  <w:t>Donošenje odluke o usvajanju Financijskog plana za 2026. godinu i projekciju financijskog</w:t>
      </w:r>
    </w:p>
    <w:p w:rsidR="00710850" w:rsidRPr="00710850" w:rsidRDefault="00710850" w:rsidP="007108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</w:pPr>
      <w:r w:rsidRPr="0071085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  <w:t xml:space="preserve">    plana za 2027. i 2028. godinu.</w:t>
      </w:r>
    </w:p>
    <w:p w:rsidR="00710850" w:rsidRPr="00710850" w:rsidRDefault="00710850" w:rsidP="007108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en-GB" w:eastAsia="x-none"/>
          <w14:ligatures w14:val="none"/>
        </w:rPr>
      </w:pPr>
    </w:p>
    <w:p w:rsidR="00710850" w:rsidRPr="00710850" w:rsidRDefault="00710850" w:rsidP="00710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Sukladno pozivu na sjednicu glasovanje je obavljeno slanjem glasova „ZA“ ili „PROTIV“, odnosno „SUZDRŽAN“ putem elektroničke pošte zaključno do 21. listopada 2025. godine do 12.00 sati.</w:t>
      </w:r>
    </w:p>
    <w:p w:rsidR="00710850" w:rsidRPr="00710850" w:rsidRDefault="00710850" w:rsidP="00710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Na 30. elektroničkoj sjednici Upravnog vijeća </w:t>
      </w:r>
      <w:r w:rsidRPr="0071085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hr-HR"/>
          <w14:ligatures w14:val="none"/>
        </w:rPr>
        <w:t xml:space="preserve">Centra </w:t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sudjelovali su navedeni članovi Upravnog vijeća, te su glasovali na sljedeći način: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Predsjednik Upravnoga vijeća dr. sc. Filip </w:t>
      </w:r>
      <w:proofErr w:type="spellStart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Hameršak</w:t>
      </w:r>
      <w:proofErr w:type="spellEnd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upoznat je s odlukom i dana 21. listopada 2025. godine glasovao je kako slijedi: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Točka</w:t>
      </w:r>
      <w:proofErr w:type="spell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1.:</w:t>
      </w:r>
      <w:proofErr w:type="gram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ZA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2. Potpredsjednik Upravnoga vijeća dr. sc. Ivica </w:t>
      </w:r>
      <w:proofErr w:type="spellStart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Poljičak</w:t>
      </w:r>
      <w:proofErr w:type="spellEnd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upoznat je s odlukom i dana 21. listopada 2025. godine glasovao je kako slijedi: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Točka</w:t>
      </w:r>
      <w:proofErr w:type="spell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1.:</w:t>
      </w:r>
      <w:proofErr w:type="gram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ZA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3. član Upravnog vijeća Marijo </w:t>
      </w:r>
      <w:proofErr w:type="spellStart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Reljanović</w:t>
      </w:r>
      <w:proofErr w:type="spellEnd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prof., upoznat je s odlukom i dana 21. listopada 2025. godine glasovao je kako slijedi: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Točka</w:t>
      </w:r>
      <w:proofErr w:type="spell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1.:</w:t>
      </w:r>
      <w:proofErr w:type="gram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ZA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4. članica Upravnog vijeća Nela </w:t>
      </w:r>
      <w:proofErr w:type="spellStart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Kušanić</w:t>
      </w:r>
      <w:proofErr w:type="spellEnd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</w:t>
      </w:r>
      <w:proofErr w:type="spellStart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dipl.pol</w:t>
      </w:r>
      <w:proofErr w:type="spellEnd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., upoznata je s odlukom i dana 21. listopada 2025. godine glasovala je kako slijedi: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Točka</w:t>
      </w:r>
      <w:proofErr w:type="spell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1.:</w:t>
      </w:r>
      <w:proofErr w:type="gram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ZA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5. članica Upravnog vijeća dr. sc. Silvija Babić upoznata je s odlukom i dana 21. listopada 2025. godine glasovala je kako slijedi: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Točka</w:t>
      </w:r>
      <w:proofErr w:type="spell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1.:</w:t>
      </w:r>
      <w:proofErr w:type="gram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ZA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6. član Upravnog vijeća dr. sc. Davor Marijan upoznat je s odlukom i dana 21. listopada 2025. godine glasovao je kako slijedi: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Točka</w:t>
      </w:r>
      <w:proofErr w:type="spell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1.:</w:t>
      </w:r>
      <w:proofErr w:type="gram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ZA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7. član Upravnog vijeća dr. sc. Nikica Barić upoznat je s odlukom i dana 21. listopada 2025. godine glasovao je kako slijedi: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Točka</w:t>
      </w:r>
      <w:proofErr w:type="spell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1.:</w:t>
      </w:r>
      <w:proofErr w:type="gramEnd"/>
      <w:r w:rsidRPr="007108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ZA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Po završetku glasovanja Upravno vijeće je sa sedam glasova ZA donijelo: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Odluku o usvajanju:  </w:t>
      </w:r>
    </w:p>
    <w:p w:rsidR="00710850" w:rsidRPr="00710850" w:rsidRDefault="00710850" w:rsidP="00710850">
      <w:pPr>
        <w:spacing w:after="0" w:line="240" w:lineRule="auto"/>
        <w:rPr>
          <w:rFonts w:ascii="Times New Roman" w:eastAsia="Calibri" w:hAnsi="Times New Roman" w:cs="Times New Roman"/>
          <w:kern w:val="0"/>
          <w:lang w:val="hr-HR" w:eastAsia="x-none"/>
          <w14:ligatures w14:val="none"/>
        </w:rPr>
      </w:pPr>
    </w:p>
    <w:p w:rsidR="00710850" w:rsidRPr="00710850" w:rsidRDefault="00710850" w:rsidP="007108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</w:pPr>
      <w:r w:rsidRPr="00710850">
        <w:rPr>
          <w:rFonts w:ascii="Times New Roman" w:eastAsia="Calibri" w:hAnsi="Times New Roman" w:cs="Times New Roman"/>
          <w:kern w:val="0"/>
          <w:lang w:val="hr-HR" w:eastAsia="x-none"/>
          <w14:ligatures w14:val="none"/>
        </w:rPr>
        <w:t xml:space="preserve">1. </w:t>
      </w:r>
      <w:r w:rsidRPr="0071085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  <w:t>Financijskog plana za 2026. godinu i projekciju financijskog</w:t>
      </w:r>
    </w:p>
    <w:p w:rsidR="00710850" w:rsidRPr="00710850" w:rsidRDefault="00710850" w:rsidP="007108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</w:pPr>
      <w:r w:rsidRPr="0071085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  <w:t xml:space="preserve">    plana za 2027. i 2028. godinu.</w:t>
      </w:r>
    </w:p>
    <w:p w:rsidR="00710850" w:rsidRPr="00710850" w:rsidRDefault="00710850" w:rsidP="007108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en-GB" w:eastAsia="x-none"/>
          <w14:ligatures w14:val="none"/>
        </w:rPr>
      </w:pPr>
    </w:p>
    <w:p w:rsidR="00710850" w:rsidRPr="00710850" w:rsidRDefault="00710850" w:rsidP="0071085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Spomenuta odluka sastavni je dio zapisnika.</w:t>
      </w:r>
    </w:p>
    <w:p w:rsidR="00710850" w:rsidRPr="00710850" w:rsidRDefault="00710850" w:rsidP="0071085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Sjednica je zaključena, odnosno mogućnost glasovanja istekla je 21. listopada 2025. godine u 12.00 sata.</w:t>
      </w: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Zapisnik sastavila</w:t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  <w:t>Predsjednik Upravnog vijeća</w:t>
      </w: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Indira Alpeza</w:t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  <w:t xml:space="preserve">     </w:t>
      </w:r>
      <w:r w:rsidR="00943C24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            </w:t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dr. sc. Filip </w:t>
      </w:r>
      <w:proofErr w:type="spellStart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Hameršak</w:t>
      </w:r>
      <w:proofErr w:type="spellEnd"/>
    </w:p>
    <w:p w:rsidR="00710850" w:rsidRPr="00710850" w:rsidRDefault="00710850" w:rsidP="00710850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ind w:firstLine="708"/>
        <w:rPr>
          <w:rFonts w:ascii="Calibri" w:eastAsia="Calibri" w:hAnsi="Calibri" w:cs="Calibri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lastRenderedPageBreak/>
        <w:t xml:space="preserve">                                 </w:t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object w:dxaOrig="829" w:dyaOrig="1113">
          <v:rect id="_x0000_i1026" style="width:41.25pt;height:55.5pt" o:ole="" o:preferrelative="t" stroked="f">
            <v:imagedata r:id="rId7" o:title=""/>
          </v:rect>
          <o:OLEObject Type="Embed" ProgID="StaticMetafile" ShapeID="_x0000_i1026" DrawAspect="Content" ObjectID="_1822561148" r:id="rId11"/>
        </w:object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      </w:t>
      </w:r>
      <w:bookmarkStart w:id="0" w:name="_GoBack"/>
      <w:bookmarkEnd w:id="0"/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 xml:space="preserve">                 </w:t>
      </w:r>
      <w:r w:rsidRPr="00710850">
        <w:rPr>
          <w:rFonts w:ascii="Times New Roman" w:eastAsia="Times New Roman" w:hAnsi="Times New Roman" w:cs="Times New Roman"/>
          <w:b/>
          <w:kern w:val="0"/>
          <w:szCs w:val="24"/>
          <w:lang w:val="hr-HR" w:eastAsia="hr-HR"/>
          <w14:ligatures w14:val="none"/>
        </w:rPr>
        <w:t>REPUBLIKA HRVATSKA</w:t>
      </w: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0"/>
          <w:szCs w:val="24"/>
          <w:lang w:val="hr-HR" w:eastAsia="hr-HR"/>
          <w14:ligatures w14:val="none"/>
        </w:rPr>
        <w:t xml:space="preserve">HRVATSKI MEMORIJALNO - DOKUMENTACIJSKI </w:t>
      </w:r>
    </w:p>
    <w:p w:rsidR="00710850" w:rsidRPr="004C3EF1" w:rsidRDefault="00710850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0"/>
          <w:szCs w:val="24"/>
          <w:lang w:val="hr-HR" w:eastAsia="hr-HR"/>
          <w14:ligatures w14:val="none"/>
        </w:rPr>
        <w:t xml:space="preserve">               CENTAR DOMOVINSKOG RATA</w:t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C3EF1">
        <w:rPr>
          <w:rFonts w:ascii="Times New Roman" w:eastAsia="Times New Roman" w:hAnsi="Times New Roman" w:cs="Times New Roman"/>
          <w:sz w:val="28"/>
        </w:rPr>
        <w:tab/>
      </w:r>
      <w:r w:rsidRPr="004C3EF1">
        <w:rPr>
          <w:rFonts w:ascii="Times New Roman" w:eastAsia="Times New Roman" w:hAnsi="Times New Roman" w:cs="Times New Roman"/>
          <w:sz w:val="28"/>
        </w:rPr>
        <w:tab/>
      </w:r>
    </w:p>
    <w:p w:rsidR="004C3EF1" w:rsidRPr="004C3EF1" w:rsidRDefault="004C3EF1" w:rsidP="004C3EF1">
      <w:pPr>
        <w:spacing w:after="0" w:line="240" w:lineRule="auto"/>
        <w:jc w:val="right"/>
        <w:rPr>
          <w:rFonts w:ascii="Bar-Code 39 lesbar" w:eastAsia="Bar-Code 39 lesbar" w:hAnsi="Bar-Code 39 lesbar" w:cs="Bar-Code 39 lesbar"/>
          <w:sz w:val="28"/>
        </w:rPr>
      </w:pPr>
      <w:r w:rsidRPr="004C3EF1">
        <w:rPr>
          <w:rFonts w:ascii="Calibri" w:eastAsia="Times New Roman" w:hAnsi="Calibri" w:cs="Arial"/>
          <w:noProof/>
          <w:lang w:val="en-GB" w:eastAsia="en-GB"/>
        </w:rPr>
        <w:drawing>
          <wp:inline distT="0" distB="0" distL="0" distR="0" wp14:anchorId="62DF911D" wp14:editId="35CEF3FB">
            <wp:extent cx="2520000" cy="36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3EF1">
        <w:rPr>
          <w:rFonts w:ascii="Times New Roman" w:eastAsia="Times New Roman" w:hAnsi="Times New Roman" w:cs="Times New Roman"/>
          <w:sz w:val="24"/>
        </w:rPr>
        <w:t>KLASA: 007-04/25-04/02</w:t>
      </w: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3EF1">
        <w:rPr>
          <w:rFonts w:ascii="Times New Roman" w:eastAsia="Times New Roman" w:hAnsi="Times New Roman" w:cs="Times New Roman"/>
          <w:sz w:val="24"/>
        </w:rPr>
        <w:t>URBROJ: 568-11-27</w:t>
      </w: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4C3EF1">
        <w:rPr>
          <w:rFonts w:ascii="Times New Roman" w:eastAsia="Times New Roman" w:hAnsi="Times New Roman" w:cs="Times New Roman"/>
          <w:sz w:val="24"/>
        </w:rPr>
        <w:t>Zagreb, 21.10.2025.</w:t>
      </w:r>
      <w:proofErr w:type="gramEnd"/>
      <w:r w:rsidRPr="004C3EF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4C3EF1">
        <w:rPr>
          <w:rFonts w:ascii="Times New Roman" w:eastAsia="Times New Roman" w:hAnsi="Times New Roman" w:cs="Times New Roman"/>
          <w:sz w:val="24"/>
        </w:rPr>
        <w:t>godine</w:t>
      </w:r>
      <w:proofErr w:type="spellEnd"/>
      <w:proofErr w:type="gramEnd"/>
    </w:p>
    <w:p w:rsidR="004C3EF1" w:rsidRPr="004C3EF1" w:rsidRDefault="004C3EF1" w:rsidP="004C3E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4C3EF1" w:rsidRPr="004C3EF1" w:rsidRDefault="004C3EF1" w:rsidP="004C3EF1">
      <w:pPr>
        <w:spacing w:after="0" w:line="240" w:lineRule="auto"/>
        <w:ind w:firstLine="708"/>
        <w:rPr>
          <w:rFonts w:ascii="Calibri" w:eastAsia="Calibri" w:hAnsi="Calibri" w:cs="Calibri"/>
          <w:sz w:val="24"/>
        </w:rPr>
      </w:pPr>
      <w:r w:rsidRPr="004C3EF1">
        <w:rPr>
          <w:rFonts w:ascii="Times New Roman" w:eastAsia="Times New Roman" w:hAnsi="Times New Roman" w:cs="Times New Roman"/>
          <w:sz w:val="24"/>
        </w:rPr>
        <w:tab/>
      </w:r>
      <w:r w:rsidRPr="004C3EF1">
        <w:rPr>
          <w:rFonts w:ascii="Times New Roman" w:eastAsia="Times New Roman" w:hAnsi="Times New Roman" w:cs="Times New Roman"/>
          <w:sz w:val="24"/>
        </w:rPr>
        <w:tab/>
      </w:r>
      <w:r w:rsidRPr="004C3EF1">
        <w:rPr>
          <w:rFonts w:ascii="Times New Roman" w:eastAsia="Times New Roman" w:hAnsi="Times New Roman" w:cs="Times New Roman"/>
          <w:sz w:val="24"/>
        </w:rPr>
        <w:tab/>
      </w:r>
      <w:r w:rsidRPr="004C3EF1">
        <w:rPr>
          <w:rFonts w:ascii="Times New Roman" w:eastAsia="Times New Roman" w:hAnsi="Times New Roman" w:cs="Times New Roman"/>
          <w:sz w:val="24"/>
        </w:rPr>
        <w:tab/>
      </w:r>
      <w:r w:rsidRPr="004C3EF1">
        <w:rPr>
          <w:rFonts w:ascii="Times New Roman" w:eastAsia="Times New Roman" w:hAnsi="Times New Roman" w:cs="Times New Roman"/>
          <w:sz w:val="24"/>
        </w:rPr>
        <w:tab/>
      </w:r>
      <w:r w:rsidRPr="004C3EF1">
        <w:rPr>
          <w:rFonts w:ascii="Times New Roman" w:eastAsia="Times New Roman" w:hAnsi="Times New Roman" w:cs="Times New Roman"/>
          <w:sz w:val="24"/>
        </w:rPr>
        <w:tab/>
      </w:r>
      <w:r w:rsidRPr="004C3EF1">
        <w:rPr>
          <w:rFonts w:ascii="Times New Roman" w:eastAsia="Times New Roman" w:hAnsi="Times New Roman" w:cs="Times New Roman"/>
          <w:sz w:val="24"/>
        </w:rPr>
        <w:tab/>
      </w:r>
      <w:r w:rsidRPr="004C3EF1">
        <w:rPr>
          <w:rFonts w:ascii="Times New Roman" w:eastAsia="Times New Roman" w:hAnsi="Times New Roman" w:cs="Times New Roman"/>
          <w:sz w:val="24"/>
        </w:rPr>
        <w:tab/>
      </w:r>
    </w:p>
    <w:p w:rsidR="004C3EF1" w:rsidRPr="004C3EF1" w:rsidRDefault="004C3EF1" w:rsidP="004C3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 30. elektroničkoj sjednici Upravnoga vijeća Hrvatskog memorijalno-dokumentacijskog centra Domovinskog rata održanoj 21. listopada 2025. godine, Upravno vijeće donosi</w:t>
      </w: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 D L U K U</w:t>
      </w:r>
    </w:p>
    <w:p w:rsidR="004C3EF1" w:rsidRPr="004C3EF1" w:rsidRDefault="004C3EF1" w:rsidP="004C3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 usvajanju:</w:t>
      </w:r>
    </w:p>
    <w:p w:rsidR="004C3EF1" w:rsidRPr="004C3EF1" w:rsidRDefault="004C3EF1" w:rsidP="004C3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</w:pP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</w:t>
      </w:r>
      <w:r w:rsidRPr="004C3EF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  <w:t>Financijskog plana za 2026. godinu i projekciju financijskog plana za 2027. i 2028. godinu.</w:t>
      </w:r>
    </w:p>
    <w:p w:rsidR="004C3EF1" w:rsidRPr="004C3EF1" w:rsidRDefault="004C3EF1" w:rsidP="004C3EF1">
      <w:pPr>
        <w:spacing w:after="0" w:line="240" w:lineRule="auto"/>
        <w:jc w:val="both"/>
        <w:rPr>
          <w:rFonts w:ascii="Times New Roman" w:eastAsia="Calibri" w:hAnsi="Times New Roman" w:cs="Consolas"/>
          <w:kern w:val="0"/>
          <w:sz w:val="24"/>
          <w:szCs w:val="24"/>
          <w:lang w:val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  <w:t>Predsjednik Upravnog vijeća</w:t>
      </w: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  <w:t xml:space="preserve">   Dr. sc. Filip </w:t>
      </w:r>
      <w:proofErr w:type="spellStart"/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Hameršak</w:t>
      </w:r>
      <w:proofErr w:type="spellEnd"/>
    </w:p>
    <w:p w:rsidR="004C3EF1" w:rsidRPr="004C3EF1" w:rsidRDefault="004C3EF1" w:rsidP="004C3EF1">
      <w:pPr>
        <w:spacing w:after="0" w:line="240" w:lineRule="auto"/>
        <w:ind w:firstLine="708"/>
        <w:rPr>
          <w:rFonts w:ascii="Calibri" w:eastAsia="Calibri" w:hAnsi="Calibri" w:cs="Calibri"/>
          <w:kern w:val="0"/>
          <w:sz w:val="24"/>
          <w:szCs w:val="24"/>
          <w:lang w:val="hr-HR" w:eastAsia="hr-HR"/>
          <w14:ligatures w14:val="none"/>
        </w:rPr>
      </w:pP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</w:p>
    <w:p w:rsidR="004C3EF1" w:rsidRPr="004C3EF1" w:rsidRDefault="004C3EF1" w:rsidP="004C3EF1">
      <w:pPr>
        <w:spacing w:after="0" w:line="240" w:lineRule="auto"/>
        <w:ind w:firstLine="708"/>
        <w:rPr>
          <w:rFonts w:ascii="Calibri" w:eastAsia="Calibri" w:hAnsi="Calibri" w:cs="Calibri"/>
          <w:kern w:val="0"/>
          <w:sz w:val="24"/>
          <w:szCs w:val="24"/>
          <w:lang w:val="hr-HR" w:eastAsia="hr-HR"/>
          <w14:ligatures w14:val="none"/>
        </w:rPr>
      </w:pP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4C3EF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</w:p>
    <w:p w:rsidR="004C3EF1" w:rsidRPr="004C3EF1" w:rsidRDefault="004C3EF1" w:rsidP="004C3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0850" w:rsidRPr="00710850" w:rsidRDefault="00710850" w:rsidP="0071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21685" w:rsidRDefault="007216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21685"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09" w:rsidRDefault="00D87709" w:rsidP="00914361">
      <w:pPr>
        <w:spacing w:after="0" w:line="240" w:lineRule="auto"/>
      </w:pPr>
      <w:r>
        <w:separator/>
      </w:r>
    </w:p>
  </w:endnote>
  <w:end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61" w:rsidRDefault="00914361" w:rsidP="00914361">
    <w:pPr>
      <w:pStyle w:val="Podnoje"/>
      <w:jc w:val="both"/>
    </w:pPr>
    <w:r>
      <w:rPr>
        <w:noProof/>
        <w:lang w:val="en-GB" w:eastAsia="en-GB"/>
      </w:rPr>
      <w:drawing>
        <wp:inline distT="0" distB="0" distL="0" distR="0" wp14:anchorId="790C5240" wp14:editId="68BC54DD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66" cy="54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1685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D56942">
              <wp:simplePos x="0" y="0"/>
              <wp:positionH relativeFrom="column">
                <wp:posOffset>586105</wp:posOffset>
              </wp:positionH>
              <wp:positionV relativeFrom="paragraph">
                <wp:posOffset>84455</wp:posOffset>
              </wp:positionV>
              <wp:extent cx="5829300" cy="645795"/>
              <wp:effectExtent l="0" t="0" r="0" b="1905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57527861125,</w:t>
                          </w:r>
                        </w:p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MB 1909592, RKP 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e-mail: centar@centardomovinskograta.hr</w:t>
                          </w:r>
                        </w:p>
                        <w:p w:rsidR="00914361" w:rsidRDefault="00914361" w:rsidP="009143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46.15pt;margin-top:6.65pt;width:459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" stroked="f">
              <v:textbox>
                <w:txbxContent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57527861125,</w:t>
                    </w:r>
                  </w:p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MB 1909592, RKP 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e-mail: centar@centardomovinskograta.hr</w:t>
                    </w:r>
                  </w:p>
                  <w:p w:rsidR="00914361" w:rsidRDefault="00914361" w:rsidP="00914361"/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09" w:rsidRDefault="00D87709" w:rsidP="00914361">
      <w:pPr>
        <w:spacing w:after="0" w:line="240" w:lineRule="auto"/>
      </w:pPr>
      <w:r>
        <w:separator/>
      </w:r>
    </w:p>
  </w:footnote>
  <w:foot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71"/>
    <w:rsid w:val="004C3EF1"/>
    <w:rsid w:val="0062293A"/>
    <w:rsid w:val="00710850"/>
    <w:rsid w:val="00721685"/>
    <w:rsid w:val="00773A71"/>
    <w:rsid w:val="00914361"/>
    <w:rsid w:val="00943C24"/>
    <w:rsid w:val="00D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ntar@centardomovinskograta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</dc:creator>
  <cp:lastModifiedBy>Windows User</cp:lastModifiedBy>
  <cp:revision>5</cp:revision>
  <dcterms:created xsi:type="dcterms:W3CDTF">2025-10-21T12:06:00Z</dcterms:created>
  <dcterms:modified xsi:type="dcterms:W3CDTF">2025-10-21T12:13:00Z</dcterms:modified>
</cp:coreProperties>
</file>